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A819AB" w:rsidRDefault="00AB0ECB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Izvorska</w:t>
      </w:r>
      <w:r w:rsidR="00952594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voda</w:t>
      </w:r>
    </w:p>
    <w:p w:rsidR="00501989" w:rsidRDefault="00AB0ECB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Studena 1,5L</w:t>
      </w:r>
    </w:p>
    <w:p w:rsidR="00A970FC" w:rsidRPr="00614E7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B0EC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</w:t>
      </w:r>
      <w:r w:rsidR="00952594" w:rsidRPr="00614E79">
        <w:rPr>
          <w:rFonts w:ascii="Times New Roman" w:hAnsi="Times New Roman"/>
          <w:sz w:val="24"/>
          <w:szCs w:val="24"/>
        </w:rPr>
        <w:t>potrošače</w:t>
      </w:r>
      <w:r w:rsidR="00952594">
        <w:rPr>
          <w:rFonts w:ascii="Times New Roman" w:hAnsi="Times New Roman"/>
          <w:sz w:val="24"/>
          <w:szCs w:val="24"/>
        </w:rPr>
        <w:t xml:space="preserve"> </w:t>
      </w:r>
      <w:r w:rsidR="00AB0ECB">
        <w:rPr>
          <w:rFonts w:ascii="Times New Roman" w:hAnsi="Times New Roman"/>
          <w:sz w:val="24"/>
          <w:szCs w:val="24"/>
        </w:rPr>
        <w:t>o opozivu proizvoda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AB0ECB">
        <w:rPr>
          <w:rFonts w:ascii="Times New Roman" w:hAnsi="Times New Roman"/>
          <w:sz w:val="24"/>
          <w:szCs w:val="24"/>
        </w:rPr>
        <w:t>Izvorska voda STUDENA</w:t>
      </w:r>
      <w:r w:rsidR="00952594" w:rsidRPr="00952594">
        <w:rPr>
          <w:rFonts w:ascii="Times New Roman" w:hAnsi="Times New Roman"/>
          <w:sz w:val="24"/>
          <w:szCs w:val="24"/>
        </w:rPr>
        <w:t xml:space="preserve"> 1</w:t>
      </w:r>
      <w:r w:rsidR="00AB0ECB">
        <w:rPr>
          <w:rFonts w:ascii="Times New Roman" w:hAnsi="Times New Roman"/>
          <w:sz w:val="24"/>
          <w:szCs w:val="24"/>
        </w:rPr>
        <w:t>,5</w:t>
      </w:r>
      <w:r w:rsidR="00952594" w:rsidRPr="00952594">
        <w:rPr>
          <w:rFonts w:ascii="Times New Roman" w:hAnsi="Times New Roman"/>
          <w:sz w:val="24"/>
          <w:szCs w:val="24"/>
        </w:rPr>
        <w:t xml:space="preserve">L, </w:t>
      </w:r>
      <w:r w:rsidR="00AB0ECB">
        <w:rPr>
          <w:rFonts w:ascii="Times New Roman" w:hAnsi="Times New Roman"/>
          <w:sz w:val="24"/>
          <w:szCs w:val="24"/>
        </w:rPr>
        <w:t xml:space="preserve">najbolje upotrijebiti </w:t>
      </w:r>
      <w:r w:rsidR="00AB0ECB" w:rsidRPr="00AB0ECB">
        <w:rPr>
          <w:rFonts w:ascii="Times New Roman" w:hAnsi="Times New Roman"/>
          <w:sz w:val="24"/>
          <w:szCs w:val="24"/>
        </w:rPr>
        <w:t xml:space="preserve">07/2024, šarža 7B01000091, signiranje na </w:t>
      </w:r>
      <w:r w:rsidR="00760283">
        <w:rPr>
          <w:rFonts w:ascii="Times New Roman" w:hAnsi="Times New Roman"/>
          <w:sz w:val="24"/>
          <w:szCs w:val="24"/>
        </w:rPr>
        <w:t>boci</w:t>
      </w:r>
      <w:r w:rsidR="00AB0ECB" w:rsidRPr="00AB0ECB">
        <w:rPr>
          <w:rFonts w:ascii="Times New Roman" w:hAnsi="Times New Roman"/>
          <w:sz w:val="24"/>
          <w:szCs w:val="24"/>
        </w:rPr>
        <w:t xml:space="preserve"> XX</w:t>
      </w:r>
      <w:r w:rsidR="00AB0ECB" w:rsidRPr="00A60049">
        <w:rPr>
          <w:rFonts w:ascii="Times New Roman" w:hAnsi="Times New Roman"/>
          <w:b/>
          <w:sz w:val="24"/>
          <w:szCs w:val="24"/>
        </w:rPr>
        <w:t>L206</w:t>
      </w:r>
      <w:r w:rsidR="00AB0ECB" w:rsidRPr="00AB0ECB">
        <w:rPr>
          <w:rFonts w:ascii="Times New Roman" w:hAnsi="Times New Roman"/>
          <w:sz w:val="24"/>
          <w:szCs w:val="24"/>
        </w:rPr>
        <w:t>YY7B;</w:t>
      </w:r>
      <w:r w:rsidR="00AB0ECB">
        <w:rPr>
          <w:rFonts w:ascii="Times New Roman" w:hAnsi="Times New Roman"/>
          <w:sz w:val="24"/>
          <w:szCs w:val="24"/>
        </w:rPr>
        <w:t xml:space="preserve"> najbolje upotrijebiti</w:t>
      </w:r>
      <w:r w:rsidR="00AB0ECB" w:rsidRPr="00AB0ECB">
        <w:rPr>
          <w:rFonts w:ascii="Times New Roman" w:hAnsi="Times New Roman"/>
          <w:sz w:val="24"/>
          <w:szCs w:val="24"/>
        </w:rPr>
        <w:t xml:space="preserve"> 08/2024, šarža 7B01000092, signiranje na </w:t>
      </w:r>
      <w:r w:rsidR="00760283">
        <w:rPr>
          <w:rFonts w:ascii="Times New Roman" w:hAnsi="Times New Roman"/>
          <w:sz w:val="24"/>
          <w:szCs w:val="24"/>
        </w:rPr>
        <w:t>boci</w:t>
      </w:r>
      <w:r w:rsidR="00AB0ECB" w:rsidRPr="00AB0ECB">
        <w:rPr>
          <w:rFonts w:ascii="Times New Roman" w:hAnsi="Times New Roman"/>
          <w:sz w:val="24"/>
          <w:szCs w:val="24"/>
        </w:rPr>
        <w:t xml:space="preserve"> XX</w:t>
      </w:r>
      <w:r w:rsidR="00AB0ECB" w:rsidRPr="00A60049">
        <w:rPr>
          <w:rFonts w:ascii="Times New Roman" w:hAnsi="Times New Roman"/>
          <w:b/>
          <w:sz w:val="24"/>
          <w:szCs w:val="24"/>
        </w:rPr>
        <w:t>L213</w:t>
      </w:r>
      <w:r w:rsidR="00AB0ECB" w:rsidRPr="00AB0ECB">
        <w:rPr>
          <w:rFonts w:ascii="Times New Roman" w:hAnsi="Times New Roman"/>
          <w:sz w:val="24"/>
          <w:szCs w:val="24"/>
        </w:rPr>
        <w:t xml:space="preserve">YY7B; </w:t>
      </w:r>
      <w:r w:rsidR="00AB0ECB">
        <w:rPr>
          <w:rFonts w:ascii="Times New Roman" w:hAnsi="Times New Roman"/>
          <w:sz w:val="24"/>
          <w:szCs w:val="24"/>
        </w:rPr>
        <w:t xml:space="preserve">najbolje upotrijebiti </w:t>
      </w:r>
      <w:r w:rsidR="00AB0ECB" w:rsidRPr="00AB0ECB">
        <w:rPr>
          <w:rFonts w:ascii="Times New Roman" w:hAnsi="Times New Roman"/>
          <w:sz w:val="24"/>
          <w:szCs w:val="24"/>
        </w:rPr>
        <w:t xml:space="preserve">08/2024, šarža 7B01000093 signiranje na </w:t>
      </w:r>
      <w:r w:rsidR="00760283">
        <w:rPr>
          <w:rFonts w:ascii="Times New Roman" w:hAnsi="Times New Roman"/>
          <w:sz w:val="24"/>
          <w:szCs w:val="24"/>
        </w:rPr>
        <w:t>boci</w:t>
      </w:r>
      <w:bookmarkStart w:id="0" w:name="_GoBack"/>
      <w:bookmarkEnd w:id="0"/>
      <w:r w:rsidR="00AB0ECB" w:rsidRPr="00AB0ECB">
        <w:rPr>
          <w:rFonts w:ascii="Times New Roman" w:hAnsi="Times New Roman"/>
          <w:sz w:val="24"/>
          <w:szCs w:val="24"/>
        </w:rPr>
        <w:t xml:space="preserve"> XX</w:t>
      </w:r>
      <w:r w:rsidR="00AB0ECB" w:rsidRPr="00A60049">
        <w:rPr>
          <w:rFonts w:ascii="Times New Roman" w:hAnsi="Times New Roman"/>
          <w:b/>
          <w:sz w:val="24"/>
          <w:szCs w:val="24"/>
        </w:rPr>
        <w:t>L222</w:t>
      </w:r>
      <w:r w:rsidR="00AB0ECB" w:rsidRPr="00AB0ECB">
        <w:rPr>
          <w:rFonts w:ascii="Times New Roman" w:hAnsi="Times New Roman"/>
          <w:sz w:val="24"/>
          <w:szCs w:val="24"/>
        </w:rPr>
        <w:t>YY7B.</w:t>
      </w:r>
      <w:r w:rsidR="00952594" w:rsidRPr="00952594">
        <w:rPr>
          <w:rFonts w:ascii="Times New Roman" w:hAnsi="Times New Roman"/>
          <w:sz w:val="24"/>
          <w:szCs w:val="24"/>
        </w:rPr>
        <w:t xml:space="preserve">, </w:t>
      </w:r>
      <w:r w:rsidR="00952594">
        <w:rPr>
          <w:rFonts w:ascii="Times New Roman" w:hAnsi="Times New Roman"/>
          <w:sz w:val="24"/>
          <w:szCs w:val="24"/>
        </w:rPr>
        <w:t xml:space="preserve">zbog </w:t>
      </w:r>
      <w:r w:rsidR="00AB0ECB">
        <w:rPr>
          <w:rFonts w:ascii="Times New Roman" w:hAnsi="Times New Roman"/>
          <w:sz w:val="24"/>
          <w:szCs w:val="24"/>
        </w:rPr>
        <w:t xml:space="preserve">vidljivih </w:t>
      </w:r>
      <w:proofErr w:type="spellStart"/>
      <w:r w:rsidR="00952594" w:rsidRPr="00952594">
        <w:rPr>
          <w:rFonts w:ascii="Times New Roman" w:hAnsi="Times New Roman"/>
          <w:sz w:val="24"/>
          <w:szCs w:val="24"/>
        </w:rPr>
        <w:t>organoleptički</w:t>
      </w:r>
      <w:r w:rsidR="00952594">
        <w:rPr>
          <w:rFonts w:ascii="Times New Roman" w:hAnsi="Times New Roman"/>
          <w:sz w:val="24"/>
          <w:szCs w:val="24"/>
        </w:rPr>
        <w:t>h</w:t>
      </w:r>
      <w:proofErr w:type="spellEnd"/>
      <w:r w:rsidR="00AB0ECB">
        <w:rPr>
          <w:rFonts w:ascii="Times New Roman" w:hAnsi="Times New Roman"/>
          <w:sz w:val="24"/>
          <w:szCs w:val="24"/>
        </w:rPr>
        <w:t xml:space="preserve"> promjena </w:t>
      </w:r>
      <w:r w:rsidR="00A60049">
        <w:rPr>
          <w:rFonts w:ascii="Times New Roman" w:hAnsi="Times New Roman"/>
          <w:sz w:val="24"/>
          <w:szCs w:val="24"/>
        </w:rPr>
        <w:t>vode</w:t>
      </w:r>
      <w:r w:rsidR="00952594">
        <w:rPr>
          <w:rFonts w:ascii="Times New Roman" w:hAnsi="Times New Roman"/>
          <w:sz w:val="24"/>
          <w:szCs w:val="24"/>
        </w:rPr>
        <w:t xml:space="preserve">. 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A30D2" w:rsidRDefault="00686889" w:rsidP="00D56F56">
      <w:pPr>
        <w:rPr>
          <w:rFonts w:ascii="Times New Roman" w:hAnsi="Times New Roman"/>
          <w:sz w:val="24"/>
          <w:szCs w:val="24"/>
        </w:rPr>
      </w:pPr>
      <w:r w:rsidRPr="00A60049">
        <w:rPr>
          <w:rFonts w:ascii="Times New Roman" w:hAnsi="Times New Roman"/>
          <w:sz w:val="24"/>
          <w:szCs w:val="24"/>
        </w:rPr>
        <w:t xml:space="preserve">Detalji o </w:t>
      </w:r>
      <w:r w:rsidR="007A0B0C" w:rsidRPr="00A60049">
        <w:rPr>
          <w:rFonts w:ascii="Times New Roman" w:hAnsi="Times New Roman"/>
          <w:sz w:val="24"/>
          <w:szCs w:val="24"/>
        </w:rPr>
        <w:t>opozivu</w:t>
      </w:r>
      <w:r w:rsidRPr="00A60049">
        <w:rPr>
          <w:rFonts w:ascii="Times New Roman" w:hAnsi="Times New Roman"/>
          <w:sz w:val="24"/>
          <w:szCs w:val="24"/>
        </w:rPr>
        <w:t xml:space="preserve"> proizvoda dostupni su na web stranici subjekta </w:t>
      </w:r>
      <w:hyperlink r:id="rId11" w:history="1">
        <w:r w:rsidR="00A60049" w:rsidRPr="00A60049">
          <w:rPr>
            <w:rStyle w:val="Hiperveza"/>
            <w:rFonts w:ascii="Times New Roman" w:hAnsi="Times New Roman"/>
            <w:sz w:val="24"/>
            <w:szCs w:val="24"/>
          </w:rPr>
          <w:t>https://www.radenska.hr/aktualno/obavijest-potrosacima</w:t>
        </w:r>
      </w:hyperlink>
      <w:r w:rsidR="00A60049" w:rsidRPr="00A60049">
        <w:rPr>
          <w:rFonts w:ascii="Times New Roman" w:hAnsi="Times New Roman"/>
          <w:sz w:val="24"/>
          <w:szCs w:val="24"/>
        </w:rPr>
        <w:t xml:space="preserve"> </w:t>
      </w:r>
    </w:p>
    <w:p w:rsidR="00A60049" w:rsidRPr="00A60049" w:rsidRDefault="00A60049" w:rsidP="00D56F56">
      <w:pPr>
        <w:rPr>
          <w:rFonts w:ascii="Times New Roman" w:hAnsi="Times New Roman"/>
          <w:sz w:val="24"/>
          <w:szCs w:val="24"/>
        </w:rPr>
      </w:pPr>
    </w:p>
    <w:p w:rsidR="00BA30D2" w:rsidRDefault="00AB0ECB" w:rsidP="00952594">
      <w:pPr>
        <w:ind w:left="3402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565168" wp14:editId="284C673C">
            <wp:extent cx="1714500" cy="1714500"/>
            <wp:effectExtent l="0" t="0" r="0" b="0"/>
            <wp:docPr id="1" name="Slika 1" descr="Image 1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 of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="00A60049" w:rsidRPr="00A60049">
        <w:rPr>
          <w:rFonts w:ascii="Times New Roman" w:hAnsi="Times New Roman"/>
          <w:sz w:val="24"/>
          <w:szCs w:val="24"/>
        </w:rPr>
        <w:t>STUDENAC d.o.o., Matije Gupca 120, Lipik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686889" w:rsidRDefault="00686889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614E79"/>
    <w:rsid w:val="00624F8B"/>
    <w:rsid w:val="0065783F"/>
    <w:rsid w:val="0066065A"/>
    <w:rsid w:val="00661FC0"/>
    <w:rsid w:val="00663581"/>
    <w:rsid w:val="0067192A"/>
    <w:rsid w:val="00672BF1"/>
    <w:rsid w:val="00686889"/>
    <w:rsid w:val="006C3DB9"/>
    <w:rsid w:val="00702F0A"/>
    <w:rsid w:val="0070613E"/>
    <w:rsid w:val="00732024"/>
    <w:rsid w:val="00747388"/>
    <w:rsid w:val="00760283"/>
    <w:rsid w:val="00765E25"/>
    <w:rsid w:val="00794E5B"/>
    <w:rsid w:val="00797F16"/>
    <w:rsid w:val="007A0B0C"/>
    <w:rsid w:val="007A3BB7"/>
    <w:rsid w:val="007B3B6C"/>
    <w:rsid w:val="007C0909"/>
    <w:rsid w:val="007E7DF3"/>
    <w:rsid w:val="008169EA"/>
    <w:rsid w:val="00910A54"/>
    <w:rsid w:val="00934254"/>
    <w:rsid w:val="0095259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0049"/>
    <w:rsid w:val="00A65832"/>
    <w:rsid w:val="00A819AB"/>
    <w:rsid w:val="00A93890"/>
    <w:rsid w:val="00A970FC"/>
    <w:rsid w:val="00AB0ECB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58BD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enska.hr/aktualno/obavijest-potrosacima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2d4826b-a6f0-412f-bc7b-46332168683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B178A-830D-43BE-A282-22EE022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2</cp:revision>
  <cp:lastPrinted>2016-05-10T08:39:00Z</cp:lastPrinted>
  <dcterms:created xsi:type="dcterms:W3CDTF">2024-06-28T11:28:00Z</dcterms:created>
  <dcterms:modified xsi:type="dcterms:W3CDTF">2024-06-28T11:28:00Z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